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>nr 0</w:t>
      </w:r>
      <w:r w:rsidR="00A06BAF">
        <w:rPr>
          <w:rFonts w:ascii="Arial Narrow" w:hAnsi="Arial Narrow"/>
          <w:b/>
          <w:sz w:val="20"/>
          <w:szCs w:val="20"/>
        </w:rPr>
        <w:t>7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2C7B71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>……</w:t>
      </w:r>
      <w:r w:rsidR="00714AB1" w:rsidRPr="002C7B71">
        <w:rPr>
          <w:rFonts w:ascii="Arial Narrow" w:hAnsi="Arial Narrow" w:cs="Arial"/>
          <w:szCs w:val="20"/>
        </w:rPr>
        <w:t>.</w:t>
      </w:r>
      <w:r w:rsidRPr="002C7B7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C7B71">
        <w:rPr>
          <w:rFonts w:ascii="Arial Narrow" w:hAnsi="Arial Narrow" w:cs="Arial"/>
          <w:szCs w:val="20"/>
        </w:rPr>
        <w:t>.</w:t>
      </w:r>
      <w:r w:rsidRPr="002C7B7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2C7B71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 xml:space="preserve">Tel. </w:t>
      </w:r>
      <w:r w:rsidR="00DD45AE" w:rsidRPr="002C7B71">
        <w:rPr>
          <w:rFonts w:ascii="Arial Narrow" w:hAnsi="Arial Narrow" w:cs="Arial"/>
          <w:szCs w:val="20"/>
        </w:rPr>
        <w:t>……………………………………</w:t>
      </w:r>
      <w:r w:rsidR="0062038E" w:rsidRPr="002C7B71">
        <w:rPr>
          <w:rFonts w:ascii="Arial Narrow" w:hAnsi="Arial Narrow" w:cs="Arial"/>
          <w:szCs w:val="20"/>
        </w:rPr>
        <w:t>….</w:t>
      </w:r>
    </w:p>
    <w:p w:rsidR="00DD45AE" w:rsidRPr="002C7B71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 xml:space="preserve">Fax </w:t>
      </w:r>
      <w:r w:rsidR="0062038E" w:rsidRPr="002C7B7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2C7B71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 xml:space="preserve">E-mail: </w:t>
      </w:r>
      <w:r w:rsidR="00DD45AE" w:rsidRPr="002C7B71">
        <w:rPr>
          <w:rFonts w:ascii="Arial Narrow" w:hAnsi="Arial Narrow" w:cs="Arial"/>
          <w:szCs w:val="20"/>
        </w:rPr>
        <w:t>……………………………………</w:t>
      </w:r>
    </w:p>
    <w:p w:rsidR="000524BF" w:rsidRPr="002C7B71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 xml:space="preserve">NIP  </w:t>
      </w:r>
      <w:r w:rsidR="0062038E" w:rsidRPr="002C7B7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E6854" w:rsidRDefault="00BE6854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A06BAF" w:rsidRPr="001B01D7" w:rsidRDefault="00A06BAF" w:rsidP="00A06BAF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sz w:val="20"/>
          <w:szCs w:val="20"/>
        </w:rPr>
      </w:pPr>
      <w:r w:rsidRPr="00E71479">
        <w:rPr>
          <w:rFonts w:ascii="Arial Narrow" w:eastAsia="Times New Roman" w:hAnsi="Arial Narrow" w:cs="Tahoma"/>
          <w:b/>
          <w:sz w:val="20"/>
          <w:szCs w:val="20"/>
        </w:rPr>
        <w:t xml:space="preserve">dostawa, montaż i uruchomienie nowego, kompletnego urządzenia – </w:t>
      </w:r>
      <w:r w:rsidRPr="00E71479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detektora metalu wraz z automatyczną </w:t>
      </w:r>
      <w:r w:rsidR="00753987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>przelotową wagę</w:t>
      </w:r>
      <w:r w:rsidRPr="00E71479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</w:rPr>
        <w:t xml:space="preserve"> kontrolną</w:t>
      </w:r>
      <w:r w:rsidRPr="00E71479">
        <w:rPr>
          <w:rFonts w:ascii="Arial Narrow" w:eastAsia="Times New Roman" w:hAnsi="Arial Narrow" w:cs="Tahoma"/>
          <w:sz w:val="20"/>
          <w:szCs w:val="20"/>
        </w:rPr>
        <w:t xml:space="preserve">, niezbędnego w procesie produkcji makaronu z uwagi na bezpieczeństwo żywności, wymogi prawne oraz kontrolę masy towarów paczkowanych. Parametry urządzenia to: zakres ważenia od 200 gram do 1 000 gram, w zakresie prędkości dostosowane do wydajności automatu pakującego, tj. min. 20 opakowań/ minuta. </w:t>
      </w:r>
    </w:p>
    <w:p w:rsidR="00BE6854" w:rsidRPr="00B67349" w:rsidRDefault="00BE6854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EC33F6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0329C1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p w:rsidR="00251F87" w:rsidRDefault="00251F87" w:rsidP="00251F8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51F87" w:rsidRDefault="00251F87" w:rsidP="00A06BAF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Detektor metalu wyposażony w automatyczną przelotową wagę kontrolną 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84"/>
        <w:gridCol w:w="1701"/>
      </w:tblGrid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FA333B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FA333B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FA333B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985" w:type="dxa"/>
            <w:gridSpan w:val="2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Wartość oferowana </w:t>
            </w:r>
          </w:p>
        </w:tc>
      </w:tr>
      <w:tr w:rsidR="00E70094" w:rsidRPr="001B01D7" w:rsidTr="004D25F5">
        <w:tc>
          <w:tcPr>
            <w:tcW w:w="7196" w:type="dxa"/>
            <w:gridSpan w:val="4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FA333B">
              <w:rPr>
                <w:rFonts w:ascii="Arial Narrow" w:eastAsia="Times New Roman" w:hAnsi="Arial Narrow" w:cs="Times New Roman"/>
                <w:b/>
                <w:szCs w:val="20"/>
              </w:rPr>
              <w:t>Detektor metalu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rPr>
                <w:rFonts w:ascii="Arial Narrow" w:eastAsia="Times New Roman" w:hAnsi="Arial Narrow" w:cs="Times New Roman"/>
                <w:b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 xml:space="preserve">Prędkość pracy urządzenia dostosowana do pokrycia wydajności linii 600 kg/h dla gramatury opakowań </w:t>
            </w:r>
            <w:r w:rsidRPr="00FA333B">
              <w:rPr>
                <w:rFonts w:ascii="Arial Narrow" w:hAnsi="Arial Narrow"/>
                <w:szCs w:val="20"/>
              </w:rPr>
              <w:lastRenderedPageBreak/>
              <w:t>200-1000 g.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8118A" w:rsidRDefault="0068118A" w:rsidP="0068118A">
            <w:pPr>
              <w:spacing w:after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Wymiary</w:t>
            </w:r>
            <w:r w:rsidRPr="00FA333B">
              <w:rPr>
                <w:rFonts w:ascii="Arial Narrow" w:hAnsi="Arial Narrow"/>
                <w:szCs w:val="20"/>
              </w:rPr>
              <w:t xml:space="preserve"> opakowań (dł. x szer. x wys.)</w:t>
            </w:r>
          </w:p>
          <w:p w:rsidR="0068118A" w:rsidRPr="00FA333B" w:rsidRDefault="0031278D" w:rsidP="0031278D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najmniejsze</w:t>
            </w:r>
            <w:r w:rsidR="0068118A" w:rsidRPr="00FA333B">
              <w:rPr>
                <w:rFonts w:ascii="Arial Narrow" w:hAnsi="Arial Narrow"/>
                <w:szCs w:val="20"/>
              </w:rPr>
              <w:t>: 200 x 130 x 60 mm</w:t>
            </w:r>
          </w:p>
          <w:p w:rsidR="00E70094" w:rsidRPr="00FA333B" w:rsidRDefault="0068118A" w:rsidP="0031278D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największ</w:t>
            </w:r>
            <w:r w:rsidR="0031278D">
              <w:rPr>
                <w:rFonts w:ascii="Arial Narrow" w:hAnsi="Arial Narrow"/>
                <w:szCs w:val="20"/>
              </w:rPr>
              <w:t>e</w:t>
            </w:r>
            <w:bookmarkStart w:id="0" w:name="_GoBack"/>
            <w:bookmarkEnd w:id="0"/>
            <w:r w:rsidRPr="00FA333B">
              <w:rPr>
                <w:rFonts w:ascii="Arial Narrow" w:hAnsi="Arial Narrow"/>
                <w:szCs w:val="20"/>
              </w:rPr>
              <w:t>: 350 x 200 x 110 mm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68118A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Zmiana czułości chroniona hasłem.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Sygnalizacja dźwiękowa wykrycia z automatycznym odrzutem przy użyciu strumienia sprężonego powietrza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Pojemnik na odrzuty z detektora zamykany na klucz – widoczność wypełnienia pojemnika paczkami bez konieczności jego otwierania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Materiał kosza na odrzuty z detektora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Transparentny lity poliwęglan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Testery Fe, non Fe, SS wraz z certyfikatami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Zalecana kalibracja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Fe – 1,2 mm</w:t>
            </w:r>
          </w:p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non Fe – 1,5 mm</w:t>
            </w:r>
          </w:p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SS – 1,8 mm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Przenośnik taśmowy (taśma poliuretanowa) z prowadzeniem taśmy w celu eliminacji jej „pływania”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Konstrukcja wykonana ze stali malowanej proszkowo lub stali nierdzewnej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Wysokość przenośnika (wymiar między podłożem, a górną powierzchnią taśmy), z możliwością regulacji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950 +/- 50 mm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Osłona nad taśmą – wejście i wyjście z głowicy detektora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Dzwonek sygnalizujący odrzut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FA333B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Panel sterowania i instrukcja w języku polskim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7196" w:type="dxa"/>
            <w:gridSpan w:val="4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b/>
                <w:szCs w:val="20"/>
              </w:rPr>
              <w:t>Waga kontrolna</w:t>
            </w:r>
            <w:r>
              <w:rPr>
                <w:rFonts w:ascii="Arial Narrow" w:hAnsi="Arial Narrow"/>
                <w:b/>
                <w:szCs w:val="20"/>
              </w:rPr>
              <w:t xml:space="preserve"> – zintegrowana z detektorem </w:t>
            </w:r>
          </w:p>
        </w:tc>
        <w:tc>
          <w:tcPr>
            <w:tcW w:w="1701" w:type="dxa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b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Prędkość pracy urządzenia dostosowana do pokrycia wydajności linii 600 kg/h dla gramatury opakowań 200-1000 g.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8118A" w:rsidRDefault="0068118A" w:rsidP="0068118A">
            <w:pPr>
              <w:spacing w:after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Wymiary</w:t>
            </w:r>
            <w:r w:rsidR="00E70094" w:rsidRPr="00FA333B">
              <w:rPr>
                <w:rFonts w:ascii="Arial Narrow" w:hAnsi="Arial Narrow"/>
                <w:szCs w:val="20"/>
              </w:rPr>
              <w:t xml:space="preserve"> opakowań (dł. x szer. x wys.)</w:t>
            </w:r>
          </w:p>
          <w:p w:rsidR="0068118A" w:rsidRPr="00FA333B" w:rsidRDefault="0031278D" w:rsidP="0031278D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najmniejsze</w:t>
            </w:r>
            <w:r w:rsidR="0068118A" w:rsidRPr="00FA333B">
              <w:rPr>
                <w:rFonts w:ascii="Arial Narrow" w:hAnsi="Arial Narrow"/>
                <w:szCs w:val="20"/>
              </w:rPr>
              <w:t>: 200 x 130 x 60 mm</w:t>
            </w:r>
          </w:p>
          <w:p w:rsidR="00E70094" w:rsidRPr="00FA333B" w:rsidRDefault="0031278D" w:rsidP="0031278D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największe</w:t>
            </w:r>
            <w:r w:rsidR="0068118A" w:rsidRPr="00FA333B">
              <w:rPr>
                <w:rFonts w:ascii="Arial Narrow" w:hAnsi="Arial Narrow"/>
                <w:szCs w:val="20"/>
              </w:rPr>
              <w:t>: 350 x 200 x 110 mm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68118A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tabs>
                <w:tab w:val="left" w:pos="1276"/>
                <w:tab w:val="left" w:pos="1418"/>
                <w:tab w:val="left" w:pos="1560"/>
              </w:tabs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 xml:space="preserve">Opatrzona znakiem „M” lub innym równoważnym umożliwiającym legalizację wagi w Polsce (zatwierdzenie typu i legalizacja pierwotna).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tabs>
                <w:tab w:val="left" w:pos="1276"/>
                <w:tab w:val="left" w:pos="1418"/>
                <w:tab w:val="left" w:pos="1560"/>
              </w:tabs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 xml:space="preserve">Program zbierania danych z wagi i możliwość ich analizy, raporty zgodne z wymaganiami Ustawy o towarach paczkowanych.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Zapis programów chroniony hasłem.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 xml:space="preserve">Automatyczny odrzut przy użyciu strumienia sprężonego powietrza.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Konstrukcja wykonana ze stali malowanej proszkowo lub stali nierdzewnej.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tabs>
                <w:tab w:val="left" w:pos="1276"/>
                <w:tab w:val="left" w:pos="1418"/>
                <w:tab w:val="left" w:pos="1560"/>
              </w:tabs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Wysokość przenośnika (wymiar między podłożem, a górną powierzchnią taśmy), z możliwością regulacji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950 +/- 50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70094" w:rsidRPr="001B01D7" w:rsidTr="004D25F5">
        <w:tc>
          <w:tcPr>
            <w:tcW w:w="675" w:type="dxa"/>
            <w:shd w:val="clear" w:color="auto" w:fill="auto"/>
            <w:vAlign w:val="center"/>
          </w:tcPr>
          <w:p w:rsidR="00E70094" w:rsidRPr="00A21656" w:rsidRDefault="00E70094" w:rsidP="00251F87">
            <w:pPr>
              <w:numPr>
                <w:ilvl w:val="0"/>
                <w:numId w:val="40"/>
              </w:numPr>
              <w:spacing w:after="0" w:line="240" w:lineRule="auto"/>
              <w:ind w:left="644"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70094" w:rsidRPr="00FA333B" w:rsidRDefault="00E70094" w:rsidP="00A974A3">
            <w:pPr>
              <w:spacing w:after="0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Sygnalizacja dźwiękowa odrzutu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FA333B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094" w:rsidRPr="00FA333B" w:rsidRDefault="00E70094" w:rsidP="00A974A3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E70094" w:rsidRDefault="00E70094" w:rsidP="00B67349">
      <w:pPr>
        <w:suppressAutoHyphens/>
        <w:spacing w:before="120" w:after="200" w:line="276" w:lineRule="auto"/>
        <w:rPr>
          <w:rFonts w:ascii="Arial Narrow" w:eastAsia="Times New Roman" w:hAnsi="Arial Narrow" w:cs="Times New Roman"/>
          <w:b/>
          <w:color w:val="auto"/>
          <w:szCs w:val="20"/>
          <w:lang w:eastAsia="ar-SA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2C7B71" w:rsidRDefault="004F2DEA" w:rsidP="00B67349">
      <w:pPr>
        <w:tabs>
          <w:tab w:val="left" w:pos="0"/>
        </w:tabs>
        <w:rPr>
          <w:rFonts w:ascii="Arial Narrow" w:hAnsi="Arial Narrow" w:cs="Arial"/>
          <w:b/>
          <w:color w:val="auto"/>
          <w:szCs w:val="20"/>
        </w:rPr>
      </w:pPr>
      <w:r w:rsidRPr="00304068">
        <w:rPr>
          <w:rFonts w:ascii="Arial Narrow" w:hAnsi="Arial Narrow" w:cs="Arial"/>
          <w:b/>
          <w:szCs w:val="20"/>
        </w:rPr>
        <w:t xml:space="preserve">III. </w:t>
      </w:r>
      <w:r w:rsidRPr="00304068">
        <w:rPr>
          <w:rFonts w:ascii="Arial Narrow" w:hAnsi="Arial Narrow" w:cs="Arial"/>
          <w:b/>
          <w:color w:val="auto"/>
          <w:szCs w:val="20"/>
        </w:rPr>
        <w:t>OŚWIADCZENIA</w:t>
      </w:r>
    </w:p>
    <w:p w:rsidR="006E10F0" w:rsidRPr="002C7B71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304068">
        <w:rPr>
          <w:rFonts w:ascii="Arial Narrow" w:hAnsi="Arial Narrow" w:cs="Arial"/>
          <w:color w:val="auto"/>
          <w:szCs w:val="20"/>
        </w:rPr>
        <w:t>Zam</w:t>
      </w:r>
      <w:r w:rsidR="00304068">
        <w:rPr>
          <w:rFonts w:ascii="Arial Narrow" w:hAnsi="Arial Narrow" w:cs="Arial"/>
          <w:color w:val="auto"/>
          <w:szCs w:val="20"/>
        </w:rPr>
        <w:t xml:space="preserve">ówienie zostanie zrealizowane do </w:t>
      </w:r>
      <w:r w:rsidR="007C4FC6">
        <w:rPr>
          <w:rFonts w:ascii="Arial Narrow" w:hAnsi="Arial Narrow" w:cs="Arial"/>
          <w:color w:val="auto"/>
          <w:szCs w:val="20"/>
        </w:rPr>
        <w:t>20 listopada</w:t>
      </w:r>
      <w:r w:rsidR="00304068">
        <w:rPr>
          <w:rFonts w:ascii="Arial Narrow" w:hAnsi="Arial Narrow" w:cs="Arial"/>
          <w:color w:val="auto"/>
          <w:szCs w:val="20"/>
        </w:rPr>
        <w:t xml:space="preserve"> </w:t>
      </w:r>
      <w:r w:rsidRPr="00304068">
        <w:rPr>
          <w:rFonts w:ascii="Arial Narrow" w:hAnsi="Arial Narrow" w:cs="Arial"/>
          <w:color w:val="auto"/>
          <w:szCs w:val="20"/>
        </w:rPr>
        <w:t>2018</w:t>
      </w:r>
      <w:r w:rsidRPr="002C7B71">
        <w:rPr>
          <w:rFonts w:ascii="Arial Narrow" w:hAnsi="Arial Narrow" w:cs="Arial"/>
          <w:color w:val="auto"/>
          <w:szCs w:val="20"/>
        </w:rPr>
        <w:t xml:space="preserve"> </w:t>
      </w:r>
      <w:r w:rsidRPr="002C7B71">
        <w:rPr>
          <w:rFonts w:ascii="Arial Narrow" w:hAnsi="Arial Narrow" w:cs="Arial"/>
          <w:szCs w:val="20"/>
        </w:rPr>
        <w:t>roku.</w:t>
      </w:r>
    </w:p>
    <w:p w:rsidR="006E10F0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C7B71">
        <w:rPr>
          <w:rFonts w:ascii="Arial Narrow" w:hAnsi="Arial Narrow" w:cs="Arial"/>
          <w:szCs w:val="20"/>
        </w:rPr>
        <w:t xml:space="preserve">Okres gwarancji </w:t>
      </w:r>
      <w:r w:rsidR="006E10F0" w:rsidRPr="002C7B71">
        <w:rPr>
          <w:rFonts w:ascii="Arial Narrow" w:hAnsi="Arial Narrow" w:cs="Arial"/>
          <w:szCs w:val="20"/>
        </w:rPr>
        <w:t xml:space="preserve">obejmujący: </w:t>
      </w:r>
      <w:r w:rsidRPr="002C7B71">
        <w:rPr>
          <w:rFonts w:ascii="Arial Narrow" w:hAnsi="Arial Narrow" w:cs="Arial"/>
          <w:szCs w:val="20"/>
        </w:rPr>
        <w:t>……………………………</w:t>
      </w:r>
      <w:r w:rsidRPr="00B67349">
        <w:rPr>
          <w:rFonts w:ascii="Arial Narrow" w:hAnsi="Arial Narrow" w:cs="Arial"/>
          <w:szCs w:val="20"/>
        </w:rPr>
        <w:t xml:space="preserve"> (w miesiącach) licząc od dnia odbioru końcowego całego przedmiotu umowy.</w:t>
      </w:r>
    </w:p>
    <w:p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1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72F5F40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8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A4A376E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7"/>
  </w:num>
  <w:num w:numId="7">
    <w:abstractNumId w:val="25"/>
  </w:num>
  <w:num w:numId="8">
    <w:abstractNumId w:val="33"/>
  </w:num>
  <w:num w:numId="9">
    <w:abstractNumId w:val="18"/>
  </w:num>
  <w:num w:numId="10">
    <w:abstractNumId w:val="10"/>
  </w:num>
  <w:num w:numId="11">
    <w:abstractNumId w:val="6"/>
  </w:num>
  <w:num w:numId="12">
    <w:abstractNumId w:val="12"/>
  </w:num>
  <w:num w:numId="13">
    <w:abstractNumId w:val="35"/>
  </w:num>
  <w:num w:numId="14">
    <w:abstractNumId w:val="5"/>
  </w:num>
  <w:num w:numId="15">
    <w:abstractNumId w:val="22"/>
  </w:num>
  <w:num w:numId="16">
    <w:abstractNumId w:val="40"/>
  </w:num>
  <w:num w:numId="17">
    <w:abstractNumId w:val="2"/>
  </w:num>
  <w:num w:numId="18">
    <w:abstractNumId w:val="30"/>
  </w:num>
  <w:num w:numId="19">
    <w:abstractNumId w:val="37"/>
  </w:num>
  <w:num w:numId="20">
    <w:abstractNumId w:val="29"/>
  </w:num>
  <w:num w:numId="21">
    <w:abstractNumId w:val="11"/>
  </w:num>
  <w:num w:numId="22">
    <w:abstractNumId w:val="16"/>
  </w:num>
  <w:num w:numId="23">
    <w:abstractNumId w:val="24"/>
  </w:num>
  <w:num w:numId="24">
    <w:abstractNumId w:val="0"/>
  </w:num>
  <w:num w:numId="25">
    <w:abstractNumId w:val="9"/>
  </w:num>
  <w:num w:numId="26">
    <w:abstractNumId w:val="34"/>
  </w:num>
  <w:num w:numId="27">
    <w:abstractNumId w:val="19"/>
  </w:num>
  <w:num w:numId="28">
    <w:abstractNumId w:val="3"/>
  </w:num>
  <w:num w:numId="29">
    <w:abstractNumId w:val="23"/>
  </w:num>
  <w:num w:numId="30">
    <w:abstractNumId w:val="14"/>
  </w:num>
  <w:num w:numId="31">
    <w:abstractNumId w:val="28"/>
  </w:num>
  <w:num w:numId="32">
    <w:abstractNumId w:val="38"/>
  </w:num>
  <w:num w:numId="33">
    <w:abstractNumId w:val="26"/>
  </w:num>
  <w:num w:numId="34">
    <w:abstractNumId w:val="1"/>
  </w:num>
  <w:num w:numId="35">
    <w:abstractNumId w:val="31"/>
  </w:num>
  <w:num w:numId="36">
    <w:abstractNumId w:val="4"/>
  </w:num>
  <w:num w:numId="37">
    <w:abstractNumId w:val="17"/>
  </w:num>
  <w:num w:numId="38">
    <w:abstractNumId w:val="20"/>
  </w:num>
  <w:num w:numId="39">
    <w:abstractNumId w:val="27"/>
  </w:num>
  <w:num w:numId="40">
    <w:abstractNumId w:val="32"/>
  </w:num>
  <w:num w:numId="41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62F41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197A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51F8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2C7B71"/>
    <w:rsid w:val="00304068"/>
    <w:rsid w:val="0031278D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25F5"/>
    <w:rsid w:val="004D52A8"/>
    <w:rsid w:val="004E224E"/>
    <w:rsid w:val="004E6A7F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61623"/>
    <w:rsid w:val="00665DA7"/>
    <w:rsid w:val="0068118A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3987"/>
    <w:rsid w:val="00756118"/>
    <w:rsid w:val="00767984"/>
    <w:rsid w:val="007713F2"/>
    <w:rsid w:val="00771C25"/>
    <w:rsid w:val="0077401A"/>
    <w:rsid w:val="007A126D"/>
    <w:rsid w:val="007A3D9F"/>
    <w:rsid w:val="007B758F"/>
    <w:rsid w:val="007C4FC6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439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06BAF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094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042A-235A-4BB8-AAA4-8F448B6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41</cp:revision>
  <cp:lastPrinted>2018-08-10T10:46:00Z</cp:lastPrinted>
  <dcterms:created xsi:type="dcterms:W3CDTF">2017-08-23T10:16:00Z</dcterms:created>
  <dcterms:modified xsi:type="dcterms:W3CDTF">2018-08-10T10:47:00Z</dcterms:modified>
</cp:coreProperties>
</file>